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a4"/>
        <w:tblW w:w="9937" w:type="dxa"/>
        <w:jc w:val="left"/>
        <w:tblInd w:w="0" w:type="dxa"/>
        <w:tblCellMar>
          <w:top w:w="0" w:type="dxa"/>
          <w:left w:w="12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96"/>
        <w:gridCol w:w="5340"/>
      </w:tblGrid>
      <w:tr>
        <w:trPr/>
        <w:tc>
          <w:tcPr>
            <w:tcW w:w="459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Style71"/>
              <w:widowControl/>
              <w:spacing w:lineRule="auto" w:line="276" w:before="0" w:after="0"/>
              <w:rPr>
                <w:rStyle w:val="FontStyle14"/>
                <w:b w:val="false"/>
                <w:b w:val="false"/>
              </w:rPr>
            </w:pPr>
            <w:r>
              <w:rPr>
                <w:rStyle w:val="FontStyle14"/>
                <w:b w:val="false"/>
              </w:rPr>
              <w:t xml:space="preserve">Рассмотрено на заседании педагогического совета </w:t>
            </w:r>
          </w:p>
          <w:p>
            <w:pPr>
              <w:pStyle w:val="Style71"/>
              <w:widowControl/>
              <w:spacing w:lineRule="auto" w:line="276" w:before="0" w:after="0"/>
              <w:rPr>
                <w:rStyle w:val="FontStyle14"/>
                <w:b w:val="false"/>
                <w:b w:val="false"/>
              </w:rPr>
            </w:pPr>
            <w:r>
              <w:rPr>
                <w:rStyle w:val="FontStyle14"/>
                <w:b w:val="false"/>
              </w:rPr>
              <w:t>МАОУ «Лицей-инженерный центр»</w:t>
            </w:r>
          </w:p>
          <w:p>
            <w:pPr>
              <w:pStyle w:val="Style71"/>
              <w:widowControl/>
              <w:spacing w:lineRule="auto" w:line="276" w:before="0" w:after="0"/>
              <w:rPr/>
            </w:pPr>
            <w:r>
              <w:rPr>
                <w:rStyle w:val="FontStyle14"/>
                <w:b w:val="false"/>
              </w:rPr>
              <w:t xml:space="preserve">Протокол № 6 от </w:t>
            </w:r>
            <w:r>
              <w:rPr>
                <w:rStyle w:val="FontStyle14"/>
                <w:b w:val="false"/>
                <w:lang w:val="en-US"/>
              </w:rPr>
              <w:t>23.05.20</w:t>
            </w:r>
            <w:r>
              <w:rPr>
                <w:rStyle w:val="FontStyle14"/>
                <w:b w:val="false"/>
                <w:lang w:val="en-US"/>
              </w:rPr>
              <w:t>20</w:t>
            </w:r>
            <w:r>
              <w:rPr>
                <w:rStyle w:val="FontStyle14"/>
                <w:b w:val="false"/>
                <w:lang w:val="en-US"/>
              </w:rPr>
              <w:t>г</w:t>
            </w:r>
            <w:r>
              <w:rPr>
                <w:rStyle w:val="FontStyle14"/>
                <w:b w:val="false"/>
              </w:rPr>
              <w:t>.</w:t>
            </w:r>
          </w:p>
          <w:p>
            <w:pPr>
              <w:pStyle w:val="Style71"/>
              <w:widowControl/>
              <w:spacing w:lineRule="auto" w:line="276" w:before="0" w:after="0"/>
              <w:rPr>
                <w:rFonts w:ascii="Times New Roman" w:hAnsi="Times New Roman"/>
              </w:rPr>
            </w:pPr>
            <w:r>
              <w:rPr>
                <w:rStyle w:val="FontStyle14"/>
                <w:b w:val="false"/>
                <w:color w:val="000000"/>
              </w:rPr>
              <w:t>Прика</w:t>
            </w:r>
            <w:r>
              <w:rPr>
                <w:rStyle w:val="FontStyle14"/>
                <w:b w:val="false"/>
                <w:color w:val="000000"/>
              </w:rPr>
              <w:t>з № 155 от 2</w:t>
            </w:r>
            <w:r>
              <w:rPr>
                <w:rStyle w:val="FontStyle14"/>
                <w:b w:val="false"/>
                <w:color w:val="000000"/>
                <w:lang w:val="en-US"/>
              </w:rPr>
              <w:t>3</w:t>
            </w:r>
            <w:r>
              <w:rPr>
                <w:rStyle w:val="FontStyle14"/>
                <w:b w:val="false"/>
                <w:color w:val="000000"/>
              </w:rPr>
              <w:t>.05.20</w:t>
            </w:r>
            <w:r>
              <w:rPr>
                <w:rStyle w:val="FontStyle14"/>
                <w:b w:val="false"/>
                <w:color w:val="000000"/>
                <w:lang w:val="en-US"/>
              </w:rPr>
              <w:t>20</w:t>
            </w:r>
            <w:r>
              <w:rPr>
                <w:rStyle w:val="FontStyle14"/>
                <w:b w:val="false"/>
                <w:color w:val="000000"/>
              </w:rPr>
              <w:t>г.</w:t>
            </w:r>
          </w:p>
          <w:p>
            <w:pPr>
              <w:pStyle w:val="Style71"/>
              <w:widowControl/>
              <w:spacing w:lineRule="auto" w:line="276" w:before="0" w:after="0"/>
              <w:rPr>
                <w:rStyle w:val="FontStyle14"/>
                <w:b w:val="false"/>
                <w:b w:val="false"/>
              </w:rPr>
            </w:pPr>
            <w:r>
              <w:rPr/>
            </w:r>
          </w:p>
        </w:tc>
        <w:tc>
          <w:tcPr>
            <w:tcW w:w="534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Style71"/>
              <w:widowControl/>
              <w:spacing w:lineRule="auto" w:line="276" w:before="0" w:after="0"/>
              <w:rPr>
                <w:rStyle w:val="FontStyle14"/>
                <w:b w:val="false"/>
                <w:b w:val="false"/>
              </w:rPr>
            </w:pPr>
            <w:r>
              <w:rPr>
                <w:rStyle w:val="FontStyle14"/>
                <w:b w:val="false"/>
              </w:rPr>
              <w:t>«Утверждаю»</w:t>
            </w:r>
          </w:p>
          <w:p>
            <w:pPr>
              <w:pStyle w:val="Style71"/>
              <w:widowControl/>
              <w:spacing w:lineRule="auto" w:line="276" w:before="0" w:after="0"/>
              <w:rPr>
                <w:rStyle w:val="FontStyle14"/>
                <w:b w:val="false"/>
                <w:b w:val="false"/>
                <w:color w:val="800000"/>
              </w:rPr>
            </w:pPr>
            <w:r>
              <w:rPr/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154305</wp:posOffset>
                  </wp:positionV>
                  <wp:extent cx="2771775" cy="1820545"/>
                  <wp:effectExtent l="0" t="0" r="0" b="0"/>
                  <wp:wrapSquare wrapText="largest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182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/>
        <w:tc>
          <w:tcPr>
            <w:tcW w:w="459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Style71"/>
              <w:widowControl/>
              <w:spacing w:lineRule="auto" w:line="240" w:before="158" w:after="0"/>
              <w:jc w:val="center"/>
              <w:rPr>
                <w:rStyle w:val="FontStyle14"/>
                <w:rFonts w:ascii="Times New Roman" w:hAnsi="Times New Roman"/>
              </w:rPr>
            </w:pPr>
            <w:r>
              <w:rPr/>
            </w:r>
          </w:p>
        </w:tc>
        <w:tc>
          <w:tcPr>
            <w:tcW w:w="534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Style71"/>
              <w:widowControl/>
              <w:spacing w:lineRule="auto" w:line="240" w:before="0" w:after="0"/>
              <w:rPr>
                <w:rStyle w:val="FontStyle14"/>
                <w:rFonts w:ascii="Times New Roman" w:hAnsi="Times New Roman"/>
              </w:rPr>
            </w:pPr>
            <w:r>
              <w:rPr/>
            </w:r>
          </w:p>
        </w:tc>
      </w:tr>
    </w:tbl>
    <w:p>
      <w:pPr>
        <w:pStyle w:val="Style71"/>
        <w:widowControl/>
        <w:spacing w:lineRule="auto" w:line="276" w:before="158" w:after="200"/>
        <w:jc w:val="center"/>
        <w:rPr>
          <w:rStyle w:val="FontStyle14"/>
          <w:sz w:val="26"/>
          <w:szCs w:val="26"/>
        </w:rPr>
      </w:pPr>
      <w:r>
        <w:rPr/>
      </w:r>
    </w:p>
    <w:p>
      <w:pPr>
        <w:pStyle w:val="Style71"/>
        <w:widowControl/>
        <w:spacing w:lineRule="auto" w:line="276" w:before="158" w:after="200"/>
        <w:jc w:val="center"/>
        <w:rPr>
          <w:rStyle w:val="FontStyle14"/>
          <w:sz w:val="26"/>
          <w:szCs w:val="26"/>
        </w:rPr>
      </w:pPr>
      <w:r>
        <w:rPr/>
      </w:r>
    </w:p>
    <w:p>
      <w:pPr>
        <w:pStyle w:val="Style71"/>
        <w:widowControl/>
        <w:spacing w:lineRule="auto" w:line="276" w:before="158" w:after="200"/>
        <w:jc w:val="center"/>
        <w:rPr/>
      </w:pPr>
      <w:r>
        <w:rPr>
          <w:rStyle w:val="FontStyle14"/>
          <w:sz w:val="26"/>
          <w:szCs w:val="26"/>
        </w:rPr>
        <w:t>ПОЛОЖЕНИЕ</w:t>
      </w:r>
    </w:p>
    <w:p>
      <w:pPr>
        <w:pStyle w:val="Normal"/>
        <w:spacing w:lineRule="auto" w:line="240" w:before="0" w:after="0"/>
        <w:ind w:left="1" w:right="-11" w:firstLine="707"/>
        <w:jc w:val="center"/>
        <w:rPr/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 xml:space="preserve">о приеме обучающихся в профильные классы в муниципальное автономное общеобразовательное учреждение «Лицей – инженерный центр» Советского района </w:t>
      </w:r>
    </w:p>
    <w:p>
      <w:pPr>
        <w:pStyle w:val="Normal"/>
        <w:spacing w:lineRule="auto" w:line="240" w:before="0" w:after="0"/>
        <w:ind w:left="1" w:right="-11" w:firstLine="707"/>
        <w:jc w:val="center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г.Казани</w:t>
      </w:r>
    </w:p>
    <w:p>
      <w:pPr>
        <w:pStyle w:val="Normal"/>
        <w:spacing w:lineRule="auto" w:line="240" w:before="0" w:after="0"/>
        <w:ind w:left="1" w:right="-11" w:firstLine="707"/>
        <w:jc w:val="center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1" w:right="-11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Настоящее Положение разработано в соответствии с Законом РФ «Об образовании в Российской Федерации» № 273-ФЗ от 29.12.2012, Приказом Министерства образования и науки РТ от 24.04.2014 № 2385/14 «Об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Республики Татарстан для получения основного общего и среднего общего образования с углубленным изучением отдельных учебных предметов или для профильного обучения».</w:t>
      </w:r>
    </w:p>
    <w:p>
      <w:pPr>
        <w:pStyle w:val="Normal"/>
        <w:spacing w:lineRule="auto" w:line="240" w:before="0" w:after="0"/>
        <w:ind w:left="1" w:right="-11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1068" w:right="-11" w:hanging="360"/>
        <w:jc w:val="center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Общие положения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0" w:right="-11" w:firstLine="70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Профильное обучение – средство дифференциации и индивидуализации, обучения, когда за счет изменений в структуре, содержания и организации образовательного процесса более полно учитываются интересы, склонности и способности обучающихся, создаются условия для образования старшеклассников в соответствии с их профессиональными интересами и намерениями в отношении продолжения образования. При этом существенно расширяются возможности выстраивания обучающимся индивидуальной образовательной траектории.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0" w:right="-11" w:firstLine="70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Профильное обучение позволяет:</w:t>
      </w:r>
    </w:p>
    <w:p>
      <w:pPr>
        <w:pStyle w:val="Normal"/>
        <w:spacing w:lineRule="auto" w:line="240" w:before="0" w:after="0"/>
        <w:ind w:right="-11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создать условия для дифференциации содержания обучения старшеклассников, построения индивидуальных образовательных программ;</w:t>
      </w:r>
    </w:p>
    <w:p>
      <w:pPr>
        <w:pStyle w:val="Normal"/>
        <w:spacing w:lineRule="auto" w:line="240" w:before="0" w:after="0"/>
        <w:ind w:right="-11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обеспечить углубленное изучение отдельных учебных предметов;</w:t>
      </w:r>
    </w:p>
    <w:p>
      <w:pPr>
        <w:pStyle w:val="Normal"/>
        <w:spacing w:lineRule="auto" w:line="240" w:before="0" w:after="0"/>
        <w:ind w:right="-11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установить равный доступ к полноценному образованию разным категориям обучающихся, расширить возможности их социализации;</w:t>
      </w:r>
    </w:p>
    <w:p>
      <w:pPr>
        <w:pStyle w:val="Normal"/>
        <w:spacing w:lineRule="auto" w:line="240" w:before="0" w:after="0"/>
        <w:ind w:right="-11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обеспечить преемственность между общим и профессиональным образованием, в том числе более эффективно подготовить выпускников 11 классов к освоению программ высшего профессионального образования.</w:t>
      </w:r>
    </w:p>
    <w:p>
      <w:pPr>
        <w:pStyle w:val="Normal"/>
        <w:spacing w:lineRule="auto" w:line="240" w:before="0" w:after="0"/>
        <w:ind w:right="-11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1.3.</w:t>
        <w:tab/>
        <w:t>Настоящее положение регулирует особенности приема обучающихся, содержания и организации образовательного процесса в профильном классе школы.</w:t>
      </w:r>
    </w:p>
    <w:p>
      <w:pPr>
        <w:pStyle w:val="Normal"/>
        <w:spacing w:lineRule="auto" w:line="240" w:before="0" w:after="0"/>
        <w:ind w:right="-11"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1.4.</w:t>
        <w:tab/>
        <w:t>Право на ведение образовательной деятельности в профильных классах осуществляется в соответствии с лицензией на право ведения образовательной деятельности, полученной лицеем в установленном законодательством порядке.</w:t>
      </w:r>
    </w:p>
    <w:p>
      <w:pPr>
        <w:pStyle w:val="Normal"/>
        <w:spacing w:lineRule="auto" w:line="240" w:before="0" w:after="0"/>
        <w:ind w:left="1" w:right="-11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1.5.</w:t>
        <w:tab/>
        <w:t>Проф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 создается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трет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ей ст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пени об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(1</w:t>
      </w:r>
      <w:r>
        <w:rPr>
          <w:rFonts w:eastAsia="Times New Roman" w:cs="Times New Roman" w:ascii="Times New Roman" w:hAnsi="Times New Roman"/>
          <w:color w:val="000000"/>
          <w:spacing w:val="6"/>
          <w:sz w:val="24"/>
          <w:szCs w:val="24"/>
        </w:rPr>
        <w:t>0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-11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ы) и пред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олаг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от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тов, образов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ых 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тей 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аправл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ний на повышен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ом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ровне.</w:t>
      </w:r>
    </w:p>
    <w:p>
      <w:pPr>
        <w:pStyle w:val="Normal"/>
        <w:spacing w:lineRule="auto" w:line="240" w:before="0" w:after="0"/>
        <w:ind w:left="1" w:right="-13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1.6.</w:t>
        <w:tab/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еш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об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рыт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ьн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тся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согл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 с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едител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 с 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четом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сов о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ющи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ся,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одителей (законн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предста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ителей).</w:t>
      </w:r>
    </w:p>
    <w:p>
      <w:pPr>
        <w:pStyle w:val="Normal"/>
        <w:spacing w:lineRule="exact" w:line="240" w:before="0" w:after="4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35" w:before="0" w:after="0"/>
        <w:ind w:right="471" w:hanging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II. По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ядок 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за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ии инд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идуаль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бора для </w:t>
      </w:r>
      <w:r>
        <w:rPr>
          <w:rFonts w:eastAsia="Times New Roman" w:cs="Times New Roman" w:ascii="Times New Roman" w:hAnsi="Times New Roman"/>
          <w:b/>
          <w:bCs/>
          <w:color w:val="000000"/>
          <w:spacing w:val="-3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орми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ова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я п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ильного к</w:t>
      </w:r>
      <w:r>
        <w:rPr>
          <w:rFonts w:eastAsia="Times New Roman" w:cs="Times New Roman"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ас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ур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ов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ред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 о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b/>
          <w:bCs/>
          <w:color w:val="000000"/>
          <w:spacing w:val="-3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 образован</w:t>
      </w:r>
      <w:r>
        <w:rPr>
          <w:rFonts w:eastAsia="Times New Roman" w:cs="Times New Roman" w:ascii="Times New Roman" w:hAnsi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b/>
          <w:bCs/>
          <w:color w:val="000000"/>
          <w:spacing w:val="3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1" w:right="-20" w:firstLine="707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2.1.</w:t>
        <w:tab/>
        <w:t>Орг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индиви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ора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твляется в 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ответствии с 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По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 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ор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из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нд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ви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1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ьн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1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ющ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ри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в 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го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1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вен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и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5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бр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ель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12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бл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 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1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ще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и 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ср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азо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с </w:t>
      </w:r>
      <w:r>
        <w:rPr>
          <w:rFonts w:eastAsia="Times New Roman" w:cs="Times New Roman" w:ascii="Times New Roman" w:hAnsi="Times New Roman"/>
          <w:color w:val="000000"/>
          <w:spacing w:val="-1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гл</w:t>
      </w:r>
      <w:r>
        <w:rPr>
          <w:rFonts w:eastAsia="Times New Roman" w:cs="Times New Roman" w:ascii="Times New Roman" w:hAnsi="Times New Roman"/>
          <w:color w:val="000000"/>
          <w:spacing w:val="-12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бл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 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1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 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ьн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pacing w:val="47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-1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pacing w:val="45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то</w:t>
      </w:r>
      <w:r>
        <w:rPr>
          <w:rFonts w:eastAsia="Times New Roman" w:cs="Times New Roman" w:ascii="Times New Roman" w:hAnsi="Times New Roman"/>
          <w:color w:val="000000"/>
          <w:spacing w:val="42"/>
          <w:sz w:val="24"/>
          <w:szCs w:val="24"/>
        </w:rPr>
        <w:t xml:space="preserve">в 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46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45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1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фи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-9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ог</w:t>
      </w:r>
      <w:r>
        <w:rPr>
          <w:rFonts w:eastAsia="Times New Roman" w:cs="Times New Roman" w:ascii="Times New Roman" w:hAnsi="Times New Roman"/>
          <w:color w:val="000000"/>
          <w:spacing w:val="44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1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pacing w:val="47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1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ве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ж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8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pacing w:val="46"/>
          <w:sz w:val="24"/>
          <w:szCs w:val="24"/>
        </w:rPr>
        <w:t xml:space="preserve">м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азом МОиН РТ от 24 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преля 20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1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4г. N2385/14, и 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ыми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орматив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акта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лицея по основным во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гани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ии и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образовательн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 деятель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в том числе регл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равила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ема об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орядок и основан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вод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отчислен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и вос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хся,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орядок оформл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во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ник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ия, пр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остановлен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кращ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оше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ий 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ж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у об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ой организац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ей и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ающимися и (или) род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телями (зако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редста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ителями) несов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рш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олет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их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ся.</w:t>
      </w:r>
    </w:p>
    <w:p>
      <w:pPr>
        <w:pStyle w:val="Normal"/>
        <w:spacing w:lineRule="auto" w:line="240" w:before="0" w:after="0"/>
        <w:ind w:left="1" w:right="-8" w:firstLine="707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2.2.</w:t>
        <w:tab/>
        <w:t>Информ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ся, их ро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 (законн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ителей) о срок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вре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ме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одачи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ний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ви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ора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твляет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образ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вательной орган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ией 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 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ый 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йт,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кие и род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тельск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собр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ния,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формац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ые стенды, ср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тва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вой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форма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по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нее 30 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ей до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 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бора.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2.3.</w:t>
        <w:tab/>
        <w:t>Инд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ый отбор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 о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ствляет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емной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омис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ией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основан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сного от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ора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ых д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нтов, в со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тав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отор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 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одят 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тор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тители 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ктора,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дан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ильные направл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ител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я-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редм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ные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ководител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 Ч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ональ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 со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орядок созд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ани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и орга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ия работы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омис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ии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ются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каз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 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ректора 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цея.</w:t>
      </w:r>
    </w:p>
    <w:p>
      <w:pPr>
        <w:pStyle w:val="Normal"/>
        <w:tabs>
          <w:tab w:val="left" w:pos="709" w:leader="none"/>
        </w:tabs>
        <w:spacing w:lineRule="auto" w:line="240" w:before="0" w:after="0"/>
        <w:ind w:left="1" w:right="-20" w:firstLine="707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2.4.</w:t>
        <w:tab/>
        <w:t xml:space="preserve">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ые 1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0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1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ются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ающие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я,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чивш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9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-й класс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val="ru-RU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имеющие атте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тат об основ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 общем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равом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ются вы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ник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9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 xml:space="preserve"> 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ов, им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ющие:</w:t>
      </w:r>
    </w:p>
    <w:p>
      <w:pPr>
        <w:pStyle w:val="Normal"/>
        <w:spacing w:lineRule="auto" w:line="240" w:before="0" w:after="0"/>
        <w:ind w:left="1" w:right="-2" w:firstLine="707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-ср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 балл ат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тата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же 4,5, а  по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ильным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редм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там – отм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тки 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«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4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» и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«</w:t>
      </w:r>
      <w:r>
        <w:rPr>
          <w:rFonts w:eastAsia="Times New Roman" w:cs="Times New Roman" w:ascii="Times New Roman" w:hAnsi="Times New Roman"/>
          <w:color w:val="000000"/>
          <w:spacing w:val="6"/>
          <w:sz w:val="24"/>
          <w:szCs w:val="24"/>
        </w:rPr>
        <w:t>5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» </w:t>
      </w:r>
      <w:bookmarkStart w:id="0" w:name="__DdeLink__4607_1229163304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(Приложен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№</w:t>
      </w:r>
      <w:bookmarkEnd w:id="0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1);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-вы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ки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9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ов,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ившие аттестат об основном общ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особого образца;</w:t>
      </w:r>
    </w:p>
    <w:p>
      <w:pPr>
        <w:pStyle w:val="Normal"/>
        <w:spacing w:lineRule="auto" w:line="240" w:before="0" w:after="0"/>
        <w:ind w:left="1" w:right="-11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обедители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зеры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ицип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ого, рег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ональ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аключ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э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тапов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Все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иады ш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ольн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ов, а также ол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мп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ад, вк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ых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нь,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рж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ый Минис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те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твом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на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ки Рос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Ф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чеб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ым предм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и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бленно,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ли пред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там проф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6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я;</w:t>
      </w:r>
    </w:p>
    <w:p>
      <w:pPr>
        <w:pStyle w:val="Normal"/>
        <w:tabs>
          <w:tab w:val="left" w:pos="1898" w:leader="none"/>
          <w:tab w:val="left" w:pos="3253" w:leader="none"/>
          <w:tab w:val="left" w:pos="4587" w:leader="none"/>
          <w:tab w:val="left" w:pos="6651" w:leader="none"/>
          <w:tab w:val="left" w:pos="8260" w:leader="none"/>
        </w:tabs>
        <w:spacing w:lineRule="auto" w:line="235" w:before="0" w:after="0"/>
        <w:ind w:left="1" w:right="-11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обед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тели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ры 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ицип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ны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ре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бли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анск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вс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и 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ж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ародных 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нфер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ий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 н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6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едов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тельских работ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роекто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рж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ых орг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авл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Ре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Т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тан,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твляющ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ми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в сфере обра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я, 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нистер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твом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и н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ки Ре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ки Т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тан, 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твом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ки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Фед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предм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там проф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Допол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твенным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равом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ри проч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вных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ловия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обладают сл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ющие катего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ся: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мае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мые в об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азователь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 ор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ацию в п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рядке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из д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гой обра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ой орга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ции, освоившие образов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рогра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 основного общего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ср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днего обще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в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соотв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тст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его проф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ьного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азавшие 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чные з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ебным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 xml:space="preserve"> 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там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льного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я;</w:t>
      </w:r>
    </w:p>
    <w:p>
      <w:pPr>
        <w:pStyle w:val="Normal"/>
        <w:spacing w:lineRule="auto" w:line="240" w:before="0" w:after="0"/>
        <w:ind w:left="708" w:right="-20" w:hanging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ироты идет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шие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без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род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телей;</w:t>
      </w:r>
    </w:p>
    <w:p>
      <w:pPr>
        <w:pStyle w:val="Normal"/>
        <w:tabs>
          <w:tab w:val="left" w:pos="2080" w:leader="none"/>
          <w:tab w:val="left" w:pos="4083" w:leader="none"/>
          <w:tab w:val="left" w:pos="5779" w:leader="none"/>
          <w:tab w:val="left" w:pos="6155" w:leader="none"/>
          <w:tab w:val="left" w:pos="7239" w:leader="none"/>
          <w:tab w:val="left" w:pos="7599" w:leader="none"/>
        </w:tabs>
        <w:spacing w:lineRule="auto" w:line="240" w:before="0" w:after="0"/>
        <w:ind w:left="1" w:right="-17" w:firstLine="707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с ог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ченными возмож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тями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доров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я, де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6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вали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 и 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валиды, 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торым согла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акл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олог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–м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о-педаго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ской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омис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ии фед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ж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мед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ной э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спертизы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ив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азано 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в соотв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тст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образов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ых орга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из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и на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ич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в образов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органи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нео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оди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ых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ловий для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 с огран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нны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возможностями здоров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я.</w:t>
      </w:r>
    </w:p>
    <w:p>
      <w:pPr>
        <w:pStyle w:val="Normal"/>
        <w:spacing w:lineRule="auto" w:line="240" w:before="0" w:after="0"/>
        <w:ind w:left="1" w:right="-16" w:firstLine="707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2.5.</w:t>
        <w:tab/>
        <w:t>В с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тво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одан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ш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</w:t>
      </w:r>
      <w:r>
        <w:rPr>
          <w:rFonts w:eastAsia="Times New Roman" w:cs="Times New Roman" w:ascii="Times New Roman" w:hAnsi="Times New Roman"/>
          <w:color w:val="000000"/>
          <w:spacing w:val="6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тво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 в проф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ьном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ем вы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ник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ов 9-х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 о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ществляется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основ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рейт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га образов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ных дост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же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. В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льный класс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ачисля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 xml:space="preserve">18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абравших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аибол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ший рейтин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й балл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мме баллов атте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тата об основном общем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 образовательный рейтинг (оценки по профильным предметам)и баллам  портфол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о(Приложен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№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  <w:lang w:val="en-US"/>
        </w:rPr>
        <w:t>2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);.</w:t>
      </w:r>
    </w:p>
    <w:p>
      <w:pPr>
        <w:pStyle w:val="Normal"/>
        <w:spacing w:lineRule="auto" w:line="240" w:before="0" w:after="0"/>
        <w:ind w:left="1" w:right="-18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2.6.</w:t>
        <w:tab/>
        <w:t>Прием в 1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0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-й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 л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ц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з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закреплен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ш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лой 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крорайо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твляет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аличии свободн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основан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Полож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ия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ё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 в про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ьные кла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2.7.</w:t>
        <w:tab/>
        <w:t>По ре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льтатам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отбо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основан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ре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ш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ком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дается прик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 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кт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ора 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гося в проф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2.8.</w:t>
        <w:tab/>
        <w:t>О реш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омис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ии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ей информ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ющег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нее 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 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ез три рабоч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ле 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пр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ола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омиссией по соответст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у проф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тем размещен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форм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формац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 сте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де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циаль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 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йте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цея.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2.9.</w:t>
        <w:tab/>
        <w:t>В с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сия с реш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омис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ии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ют право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по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нее 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 в теч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рабочих 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осле 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бл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ре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татов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каждо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у предм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у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аправи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ь апелля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тем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одачи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сьм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в ко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омис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создан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 в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 Ко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икт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 ком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ия ра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 апелляц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чающего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и ро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теля (законного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ителя).</w:t>
      </w:r>
    </w:p>
    <w:p>
      <w:pPr>
        <w:pStyle w:val="Normal"/>
        <w:spacing w:lineRule="auto" w:line="240" w:before="0" w:after="0"/>
        <w:ind w:left="1" w:right="-15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2.10.</w:t>
        <w:tab/>
        <w:t xml:space="preserve">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в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ей в 10-11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 мо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ж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ет быть отк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зано то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ко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не от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тствия свободных ме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  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 xml:space="preserve"> 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ных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сса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 В с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ае от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аза для реш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вопроса о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стро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стве о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ося в 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 обще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бразователь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 ор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ию обращ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ются непосред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твенно в органы 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ам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я,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твл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ющего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прав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в сфере обр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2.11.</w:t>
        <w:tab/>
        <w:t>За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мися 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льного 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со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раняется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 xml:space="preserve"> п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во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в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епроф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льно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ри их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чи</w:t>
      </w:r>
      <w:r>
        <w:rPr>
          <w:rFonts w:eastAsia="Times New Roman" w:cs="Times New Roman" w:ascii="Times New Roman" w:hAnsi="Times New Roman"/>
          <w:color w:val="000000"/>
          <w:spacing w:val="6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 Пер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вод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ляется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основан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ния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ющег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ся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ик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за директора ли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1" w:right="-15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2.12.</w:t>
        <w:tab/>
        <w:t>Орган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ин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иви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ора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твляет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чно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у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мя 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ректора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редъявлен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иг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ала 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ента,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еряющ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 л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бо ор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до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мента, 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еряющ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чность 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остран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гражд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Фед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в соответс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со статьей 10 Фед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акона от 25.07.2002 № 11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5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ФЗ "О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раво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ожен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остра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гражд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 в Рос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Ф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"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одается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ее 10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ндарных 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ей до сро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ровед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отбора,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ановлен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м.</w:t>
      </w:r>
    </w:p>
    <w:p>
      <w:pPr>
        <w:pStyle w:val="Normal"/>
        <w:tabs>
          <w:tab w:val="left" w:pos="1356" w:leader="none"/>
          <w:tab w:val="left" w:pos="1742" w:leader="none"/>
          <w:tab w:val="left" w:pos="3689" w:leader="none"/>
          <w:tab w:val="left" w:pos="7775" w:leader="none"/>
          <w:tab w:val="left" w:pos="8607" w:leader="none"/>
        </w:tabs>
        <w:spacing w:lineRule="auto" w:line="240" w:before="0" w:after="0"/>
        <w:ind w:left="1" w:right="-17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ей мож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 ос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твить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ем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казан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в форме элек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до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нта с испо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ем информ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нн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комм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онных 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тей обще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пол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ия.</w:t>
      </w:r>
    </w:p>
    <w:p>
      <w:pPr>
        <w:pStyle w:val="Normal"/>
        <w:spacing w:lineRule="auto" w:line="240" w:before="0" w:after="0"/>
        <w:ind w:right="1535" w:firstLine="708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2.13.</w:t>
        <w:tab/>
        <w:t>В заявл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щи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казыв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ются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ющие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я:</w:t>
      </w:r>
    </w:p>
    <w:p>
      <w:pPr>
        <w:pStyle w:val="Normal"/>
        <w:spacing w:lineRule="auto" w:line="240" w:before="0" w:after="0"/>
        <w:ind w:right="1535" w:firstLine="708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а) ф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мил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мя, отч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тво (посл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днее -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 xml:space="preserve"> 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аличи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)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я;</w:t>
      </w:r>
    </w:p>
    <w:p>
      <w:pPr>
        <w:pStyle w:val="Normal"/>
        <w:spacing w:lineRule="auto" w:line="240" w:before="0" w:after="0"/>
        <w:ind w:right="1535" w:firstLine="708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б) 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 и 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то рожде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ющег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ся;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в) фамил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мя, от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тво (последнее -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алич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и) родител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 (законн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предста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ителей)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ющего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я;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г)класс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роф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для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бо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вода в который организован 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ый от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ся;</w:t>
      </w:r>
    </w:p>
    <w:p>
      <w:pPr>
        <w:pStyle w:val="Normal"/>
        <w:tabs>
          <w:tab w:val="left" w:pos="1459" w:leader="none"/>
          <w:tab w:val="left" w:pos="2124" w:leader="none"/>
          <w:tab w:val="left" w:pos="3973" w:leader="none"/>
          <w:tab w:val="left" w:pos="5751" w:leader="none"/>
          <w:tab w:val="left" w:pos="8096" w:leader="none"/>
          <w:tab w:val="left" w:pos="8487" w:leader="none"/>
        </w:tabs>
        <w:spacing w:lineRule="auto" w:line="240" w:before="0" w:after="0"/>
        <w:ind w:left="1" w:right="-12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2.14.</w:t>
        <w:tab/>
        <w:t>Для под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вержд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обстоятельств, свид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тельст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ющих о нал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чии преи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ществен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рава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ачис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чающего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в кл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сс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ного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ения, предста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ляются соответст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до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енты, до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азыв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е:</w:t>
      </w:r>
    </w:p>
    <w:p>
      <w:pPr>
        <w:pStyle w:val="Normal"/>
        <w:tabs>
          <w:tab w:val="left" w:pos="1037" w:leader="none"/>
          <w:tab w:val="left" w:pos="2510" w:leader="none"/>
          <w:tab w:val="left" w:pos="2872" w:leader="none"/>
          <w:tab w:val="left" w:pos="4416" w:leader="none"/>
          <w:tab w:val="left" w:pos="6567" w:leader="none"/>
          <w:tab w:val="left" w:pos="8112" w:leader="none"/>
        </w:tabs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достижен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в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мп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теллект</w:t>
      </w:r>
      <w:r>
        <w:rPr>
          <w:rFonts w:eastAsia="Times New Roman" w:cs="Times New Roman"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ых со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тязан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ко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ных 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ропр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в обла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на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-ис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деятель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на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чно-те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хни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кого творч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тва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азл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ых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ровней (д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ломы, грамоты, 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ртиф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каты, благодар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ые п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сьм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)–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пор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оли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(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риложен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№2);</w:t>
      </w:r>
    </w:p>
    <w:p>
      <w:pPr>
        <w:pStyle w:val="Normal"/>
        <w:spacing w:lineRule="auto" w:line="240" w:before="0" w:after="0"/>
        <w:ind w:left="1" w:right="-17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-ре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льтаты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сво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образовательной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амм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ответ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юще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 xml:space="preserve">у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(и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)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 xml:space="preserve">у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(-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)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редме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 xml:space="preserve">у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(-ам)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рс основного общего образ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(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ат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т об основном о</w:t>
      </w:r>
      <w:r>
        <w:rPr>
          <w:rFonts w:eastAsia="Times New Roman" w:cs="Times New Roman" w:ascii="Times New Roman" w:hAnsi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м образовани</w:t>
      </w:r>
      <w:r>
        <w:rPr>
          <w:rFonts w:eastAsia="Times New Roman" w:cs="Times New Roman" w:ascii="Times New Roman" w:hAnsi="Times New Roman"/>
          <w:b/>
          <w:bCs/>
          <w:color w:val="000000"/>
          <w:spacing w:val="3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);</w:t>
      </w:r>
    </w:p>
    <w:p>
      <w:pPr>
        <w:pStyle w:val="Normal"/>
        <w:tabs>
          <w:tab w:val="left" w:pos="1438" w:leader="none"/>
          <w:tab w:val="left" w:pos="2081" w:leader="none"/>
          <w:tab w:val="left" w:pos="2857" w:leader="none"/>
          <w:tab w:val="left" w:pos="3620" w:leader="none"/>
          <w:tab w:val="left" w:pos="4523" w:leader="none"/>
          <w:tab w:val="left" w:pos="5175" w:leader="none"/>
          <w:tab w:val="left" w:pos="5661" w:leader="none"/>
          <w:tab w:val="left" w:pos="6603" w:leader="none"/>
          <w:tab w:val="left" w:pos="8270" w:leader="none"/>
          <w:tab w:val="left" w:pos="8632" w:leader="none"/>
        </w:tabs>
        <w:spacing w:lineRule="auto" w:line="240" w:before="0" w:after="0"/>
        <w:ind w:left="1" w:right="-13" w:firstLine="707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2.15.</w:t>
        <w:tab/>
        <w:t>Для органи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ии 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отбора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ающихся в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 проф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ьного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п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п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иеме 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переводе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щего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из 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гой образов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ой орга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ции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образователь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рогра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мм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 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еднего общего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тели (законные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тавител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) о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его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до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ь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предста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ляют выд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ый е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у до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мент гос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образ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об основ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 общем образов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1" w:right="-15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2.16.</w:t>
        <w:tab/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чаю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щий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ся, являю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 иностра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ным гражд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лицом без гражд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нств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до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 к заявл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 и до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нтам, 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ряющ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чность, предъявляет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ые в 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тановл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оряд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ии до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нт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в,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вержд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 право заявителя на пребыв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в Рос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Ф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1" w:right="-11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Иностран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ые гражд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не и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без гражд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нства 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до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нты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дставляют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сском я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ыке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ли в м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те с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ав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ым в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ановлен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оряд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водом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сск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 язык.</w:t>
      </w:r>
    </w:p>
    <w:p>
      <w:pPr>
        <w:pStyle w:val="Normal"/>
        <w:spacing w:lineRule="auto" w:line="240" w:before="0" w:after="0"/>
        <w:ind w:left="1" w:right="-19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2.17.</w:t>
        <w:tab/>
        <w:t>До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енты,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дставл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ые о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pacing w:val="6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я, регистр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ются в 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ж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рнале пр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ема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 После рег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страц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выда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тся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ас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ска 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до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нтов, сод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ржа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форм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 о регистрац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онном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ающ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в обра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 ор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г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ию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редста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ых до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ентов. Ра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ска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ря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тся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одписью д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лжност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го лица лицея, отве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тс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ого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ем до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нтов,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тью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ея.</w:t>
      </w:r>
    </w:p>
    <w:p>
      <w:pPr>
        <w:pStyle w:val="Normal"/>
        <w:spacing w:lineRule="auto" w:line="240" w:before="0" w:after="0"/>
        <w:ind w:left="1" w:right="-20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2.18.</w:t>
        <w:tab/>
        <w:t>Ко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редъявл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яем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ри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до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нтов 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ранятся в об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ра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ой органи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ии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ери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д 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ющег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ся.</w:t>
      </w:r>
    </w:p>
    <w:p>
      <w:pPr>
        <w:pStyle w:val="Normal"/>
        <w:tabs>
          <w:tab w:val="left" w:pos="1465" w:leader="none"/>
          <w:tab w:val="left" w:pos="2396" w:leader="none"/>
          <w:tab w:val="left" w:pos="3046" w:leader="none"/>
          <w:tab w:val="left" w:pos="4895" w:leader="none"/>
          <w:tab w:val="left" w:pos="6963" w:leader="none"/>
          <w:tab w:val="left" w:pos="7932" w:leader="none"/>
        </w:tabs>
        <w:spacing w:lineRule="auto" w:line="240" w:before="0" w:after="0"/>
        <w:ind w:left="1" w:right="-18" w:firstLine="70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2.19.</w:t>
        <w:tab/>
        <w:t>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ей при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ого отбора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 обе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ива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 соблюд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ени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рав гражд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н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я,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тановл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ых зако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одательством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Фед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созда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т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ловия г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ости и от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рытос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и, обе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ива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 объект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вность 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ки спосо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тей и скло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ностей 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3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ча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ющи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ся.</w:t>
      </w:r>
    </w:p>
    <w:p>
      <w:pPr>
        <w:pStyle w:val="Normal"/>
        <w:spacing w:lineRule="auto" w:line="240" w:before="0" w:after="0"/>
        <w:ind w:left="-20" w:right="5" w:firstLine="72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2.20.</w:t>
        <w:tab/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Все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о</w:t>
      </w:r>
      <w:r>
        <w:rPr>
          <w:rFonts w:eastAsia="Times New Roman" w:cs="Times New Roman" w:ascii="Times New Roman" w:hAnsi="Times New Roman"/>
          <w:color w:val="000000"/>
          <w:spacing w:val="5"/>
          <w:sz w:val="24"/>
          <w:szCs w:val="24"/>
        </w:rPr>
        <w:t>б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ющи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х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ся,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ачисл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ых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льные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ы, и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х родител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й (зако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нн</w:t>
      </w:r>
      <w:r>
        <w:rPr>
          <w:rFonts w:eastAsia="Times New Roman" w:cs="Times New Roman"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х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тавителей)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аком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 с Устав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м, л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зи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ей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а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раво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 образов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ой деятель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ост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, свидетель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твом о гос</w:t>
      </w:r>
      <w:r>
        <w:rPr>
          <w:rFonts w:eastAsia="Times New Roman" w:cs="Times New Roman"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ой ак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редита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ци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 и д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гими до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нтами, регла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ме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нт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ир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ющими деятель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ость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чр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жд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я.</w:t>
      </w:r>
    </w:p>
    <w:p>
      <w:pPr>
        <w:pStyle w:val="Normal"/>
        <w:spacing w:lineRule="exact" w:line="240" w:before="0" w:after="4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35" w:before="0" w:after="0"/>
        <w:ind w:left="1996" w:right="-20" w:hanging="0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III. По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я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к о</w:t>
      </w:r>
      <w:r>
        <w:rPr>
          <w:rFonts w:eastAsia="Times New Roman" w:cs="Times New Roman" w:ascii="Times New Roman" w:hAnsi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числ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ия обучаю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их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я в п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ильных 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ла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сах</w:t>
      </w:r>
    </w:p>
    <w:p>
      <w:pPr>
        <w:pStyle w:val="Normal"/>
        <w:spacing w:lineRule="auto" w:line="235" w:before="0" w:after="0"/>
        <w:ind w:right="-14" w:firstLine="35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3.1.</w:t>
        <w:tab/>
        <w:t>Отчислен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е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з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фильных клас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 о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твляет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я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 осно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в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и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оря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ста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ов</w:t>
      </w:r>
      <w:r>
        <w:rPr>
          <w:rFonts w:eastAsia="Times New Roman" w:cs="Times New Roman" w:ascii="Times New Roman" w:hAnsi="Times New Roman"/>
          <w:color w:val="000000"/>
          <w:spacing w:val="2"/>
          <w:sz w:val="24"/>
          <w:szCs w:val="24"/>
        </w:rPr>
        <w:t>л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ен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ом Закон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м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pacing w:val="4"/>
          <w:sz w:val="24"/>
          <w:szCs w:val="24"/>
        </w:rPr>
        <w:t xml:space="preserve">Ф </w:t>
      </w:r>
      <w:r>
        <w:rPr>
          <w:rFonts w:eastAsia="Times New Roman" w:cs="Times New Roman" w:ascii="Times New Roman" w:hAnsi="Times New Roman"/>
          <w:color w:val="000000"/>
          <w:spacing w:val="-6"/>
          <w:sz w:val="24"/>
          <w:szCs w:val="24"/>
        </w:rPr>
        <w:t>«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 образован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 в 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ской Федер</w:t>
      </w: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ц</w:t>
      </w:r>
      <w:r>
        <w:rPr>
          <w:rFonts w:eastAsia="Times New Roman" w:cs="Times New Roman"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pacing w:val="3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» №27</w:t>
      </w:r>
      <w:r>
        <w:rPr>
          <w:rFonts w:eastAsia="Times New Roman" w:cs="Times New Roman" w:ascii="Times New Roman" w:hAnsi="Times New Roman"/>
          <w:color w:val="000000"/>
          <w:spacing w:val="8"/>
          <w:sz w:val="24"/>
          <w:szCs w:val="24"/>
        </w:rPr>
        <w:t>3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-ФЗ от 29.12.2012г.</w:t>
      </w:r>
    </w:p>
    <w:p>
      <w:pPr>
        <w:pStyle w:val="Normal"/>
        <w:spacing w:lineRule="exact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7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7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7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7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7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7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7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79"/>
        <w:rPr>
          <w:rFonts w:ascii="Times New Roman" w:hAnsi="Times New Roman" w:eastAsia="Times New Roman" w:cs="Times New Roman"/>
          <w:sz w:val="24"/>
          <w:szCs w:val="24"/>
        </w:rPr>
      </w:pPr>
      <w:bookmarkStart w:id="1" w:name="_GoBack"/>
      <w:bookmarkStart w:id="2" w:name="_GoBack"/>
      <w:bookmarkEnd w:id="2"/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515" w:right="-20" w:firstLine="7343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ило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ние№1.Об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азова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ельн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ы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й 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й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инг для 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ос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пл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ния в про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иль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ый 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ласс</w:t>
      </w:r>
    </w:p>
    <w:p>
      <w:pPr>
        <w:pStyle w:val="Normal"/>
        <w:spacing w:lineRule="auto" w:line="240" w:before="0" w:after="0"/>
        <w:ind w:left="515" w:right="-20" w:firstLine="52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(про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сыва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ю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ся оцен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и 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з 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та).</w:t>
      </w:r>
    </w:p>
    <w:tbl>
      <w:tblPr>
        <w:tblW w:w="9721" w:type="dxa"/>
        <w:jc w:val="left"/>
        <w:tblInd w:w="-16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0" w:type="dxa"/>
          <w:left w:w="-2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4370"/>
        <w:gridCol w:w="5350"/>
      </w:tblGrid>
      <w:tr>
        <w:trPr>
          <w:trHeight w:val="839" w:hRule="exact"/>
          <w:cantSplit w:val="true"/>
        </w:trPr>
        <w:tc>
          <w:tcPr>
            <w:tcW w:w="43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4" w:after="0"/>
              <w:ind w:left="167" w:right="-20" w:hanging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Технологический </w:t>
            </w:r>
          </w:p>
        </w:tc>
        <w:tc>
          <w:tcPr>
            <w:tcW w:w="53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35" w:before="14" w:after="0"/>
              <w:ind w:left="108" w:right="2949" w:hanging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Информатика  Мате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ка </w:t>
            </w:r>
          </w:p>
          <w:p>
            <w:pPr>
              <w:pStyle w:val="Normal"/>
              <w:spacing w:lineRule="auto" w:line="235" w:before="14" w:after="0"/>
              <w:ind w:left="108" w:right="2949" w:hanging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Фи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ика</w:t>
            </w:r>
          </w:p>
        </w:tc>
      </w:tr>
      <w:tr>
        <w:trPr>
          <w:trHeight w:val="837" w:hRule="exact"/>
          <w:cantSplit w:val="true"/>
        </w:trPr>
        <w:tc>
          <w:tcPr>
            <w:tcW w:w="43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7" w:right="-20" w:hanging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Гуманитарный </w:t>
            </w:r>
          </w:p>
        </w:tc>
        <w:tc>
          <w:tcPr>
            <w:tcW w:w="53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35" w:before="11" w:after="0"/>
              <w:ind w:left="108" w:right="2606" w:hanging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й я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ык Английский  язык </w:t>
            </w:r>
          </w:p>
          <w:p>
            <w:pPr>
              <w:pStyle w:val="Normal"/>
              <w:spacing w:lineRule="auto" w:line="235" w:before="11" w:after="0"/>
              <w:ind w:left="108" w:right="2606" w:hanging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Право </w:t>
            </w:r>
          </w:p>
        </w:tc>
      </w:tr>
      <w:tr>
        <w:trPr>
          <w:trHeight w:val="288" w:hRule="exact"/>
          <w:cantSplit w:val="true"/>
        </w:trPr>
        <w:tc>
          <w:tcPr>
            <w:tcW w:w="43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7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Средн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й б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лл атте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тата</w:t>
            </w:r>
          </w:p>
        </w:tc>
        <w:tc>
          <w:tcPr>
            <w:tcW w:w="53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spacing w:lineRule="exact" w:line="240" w:before="0" w:after="42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35" w:before="0" w:after="0"/>
        <w:ind w:left="3814" w:right="-20" w:firstLine="4045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П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ило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ние№2.По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eastAsia="Times New Roman" w:cs="Times New Roman" w:ascii="Times New Roman" w:hAnsi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олио уч</w:t>
      </w:r>
      <w:r>
        <w:rPr>
          <w:rFonts w:eastAsia="Times New Roman" w:cs="Times New Roman"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eastAsia="Times New Roman" w:cs="Times New Roman" w:ascii="Times New Roman" w:hAnsi="Times New Roman"/>
          <w:b/>
          <w:bCs/>
          <w:color w:val="000000"/>
          <w:spacing w:val="-3"/>
          <w:sz w:val="24"/>
          <w:szCs w:val="24"/>
        </w:rPr>
        <w:t>щ</w:t>
      </w:r>
      <w:r>
        <w:rPr>
          <w:rFonts w:eastAsia="Times New Roman" w:cs="Times New Roman" w:ascii="Times New Roman" w:hAnsi="Times New Roman"/>
          <w:b/>
          <w:bCs/>
          <w:color w:val="000000"/>
          <w:spacing w:val="-1"/>
          <w:sz w:val="24"/>
          <w:szCs w:val="24"/>
        </w:rPr>
        <w:t>ег</w:t>
      </w:r>
      <w:r>
        <w:rPr>
          <w:rFonts w:eastAsia="Times New Roman" w:cs="Times New Roman"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ся</w:t>
      </w:r>
    </w:p>
    <w:tbl>
      <w:tblPr>
        <w:tblW w:w="9697" w:type="dxa"/>
        <w:jc w:val="left"/>
        <w:tblInd w:w="-16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0" w:type="dxa"/>
          <w:left w:w="-2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8724"/>
        <w:gridCol w:w="972"/>
      </w:tblGrid>
      <w:tr>
        <w:trPr>
          <w:trHeight w:val="285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28" w:before="16" w:after="0"/>
              <w:ind w:left="107" w:right="-20" w:hanging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ие в олимп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х, ко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ку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сах, научн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й рабо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е.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28" w:before="16" w:after="0"/>
              <w:ind w:left="108" w:right="-20" w:hanging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</w:rPr>
              <w:t>аллы</w:t>
            </w:r>
          </w:p>
        </w:tc>
      </w:tr>
      <w:tr>
        <w:trPr>
          <w:trHeight w:val="561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tabs>
                <w:tab w:val="left" w:pos="1616" w:leader="none"/>
                <w:tab w:val="left" w:pos="2041" w:leader="none"/>
                <w:tab w:val="left" w:pos="3031" w:leader="none"/>
                <w:tab w:val="left" w:pos="5064" w:leader="none"/>
                <w:tab w:val="left" w:pos="6611" w:leader="none"/>
              </w:tabs>
              <w:spacing w:lineRule="auto" w:line="235" w:before="11" w:after="0"/>
              <w:ind w:left="107" w:right="49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Поб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тель и при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зе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 Меж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ародных предм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ых ол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ад</w:t>
            </w:r>
            <w:r>
              <w:rPr>
                <w:rFonts w:eastAsia="Times New Roman" w:cs="Times New Roman" w:ascii="Times New Roman" w:hAnsi="Times New Roman"/>
                <w:color w:val="000000"/>
                <w:spacing w:val="4"/>
                <w:sz w:val="24"/>
                <w:szCs w:val="24"/>
              </w:rPr>
              <w:t>/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ча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к Меж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народной ол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иады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8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7/6</w:t>
            </w:r>
          </w:p>
        </w:tc>
      </w:tr>
      <w:tr>
        <w:trPr>
          <w:trHeight w:val="285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35" w:before="12" w:after="0"/>
              <w:ind w:left="107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Поб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тель 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ер 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росси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их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редм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ых ол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ад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35" w:before="12" w:after="0"/>
              <w:ind w:left="108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>
        <w:trPr>
          <w:trHeight w:val="561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tabs>
                <w:tab w:val="left" w:pos="1703" w:leader="none"/>
                <w:tab w:val="left" w:pos="2192" w:leader="none"/>
                <w:tab w:val="left" w:pos="3413" w:leader="none"/>
                <w:tab w:val="left" w:pos="5329" w:leader="none"/>
                <w:tab w:val="left" w:pos="6759" w:leader="none"/>
                <w:tab w:val="left" w:pos="8490" w:leader="none"/>
              </w:tabs>
              <w:spacing w:lineRule="auto" w:line="235" w:before="11" w:after="0"/>
              <w:ind w:left="107" w:right="46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Поб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тели и п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еры 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Все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росси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ских о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им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, ко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фе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й и 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ль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ых к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нк</w:t>
            </w:r>
            <w:r>
              <w:rPr>
                <w:rFonts w:eastAsia="Times New Roman" w:cs="Times New Roman" w:ascii="Times New Roman" w:hAnsi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8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>
        <w:trPr>
          <w:trHeight w:val="561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tabs>
                <w:tab w:val="left" w:pos="1100" w:leader="none"/>
                <w:tab w:val="left" w:pos="2856" w:leader="none"/>
                <w:tab w:val="left" w:pos="3658" w:leader="none"/>
                <w:tab w:val="left" w:pos="5594" w:leader="none"/>
              </w:tabs>
              <w:spacing w:lineRule="auto" w:line="235" w:before="11" w:after="0"/>
              <w:ind w:left="107" w:right="47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ер региональ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о этапа 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Все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йс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 xml:space="preserve">х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 ре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анс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 xml:space="preserve">их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редм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-4"/>
                <w:sz w:val="24"/>
                <w:szCs w:val="24"/>
              </w:rPr>
              <w:t>ы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х ол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мп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ад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8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>
        <w:trPr>
          <w:trHeight w:val="564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tabs>
                <w:tab w:val="left" w:pos="1288" w:leader="none"/>
                <w:tab w:val="left" w:pos="3499" w:leader="none"/>
                <w:tab w:val="left" w:pos="5183" w:leader="none"/>
                <w:tab w:val="left" w:pos="6687" w:leader="none"/>
                <w:tab w:val="left" w:pos="8490" w:leader="none"/>
              </w:tabs>
              <w:spacing w:lineRule="auto" w:line="235" w:before="14" w:after="0"/>
              <w:ind w:left="107" w:right="46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ер ре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кан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ских предм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х ол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иа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, к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он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фер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й и 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ль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ых к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нк</w:t>
            </w:r>
            <w:r>
              <w:rPr>
                <w:rFonts w:eastAsia="Times New Roman" w:cs="Times New Roman" w:ascii="Times New Roman" w:hAnsi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4" w:after="0"/>
              <w:ind w:left="108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>
        <w:trPr>
          <w:trHeight w:val="561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35" w:before="11" w:after="0"/>
              <w:ind w:left="107" w:right="5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Поб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тель и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ризер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eastAsia="Times New Roman" w:cs="Times New Roman" w:ascii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ици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пал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ного этапа 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серо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сийских и ре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канских предм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ых о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имп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ад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8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>
        <w:trPr>
          <w:trHeight w:val="561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35" w:before="11" w:after="0"/>
              <w:ind w:left="107" w:right="48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Поб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тель школьно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о э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апа 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ер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ских и ре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бли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анск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редм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тн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х ол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мп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ад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8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>
        <w:trPr>
          <w:trHeight w:val="285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35" w:before="11" w:after="0"/>
              <w:ind w:left="107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При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ер школьной о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имп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ады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35" w:before="11" w:after="0"/>
              <w:ind w:left="108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>
        <w:trPr>
          <w:trHeight w:val="1390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7" w:right="125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Уч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е в ко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х и м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ропр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ят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,  орга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изов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eastAsia="Times New Roman" w:cs="Times New Roman" w:ascii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ал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й образов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тель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ой с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ть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35" w:before="0" w:after="0"/>
              <w:ind w:left="107" w:right="7387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побед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тель пр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ер </w:t>
            </w:r>
            <w:r>
              <w:rPr>
                <w:rFonts w:eastAsia="Times New Roman" w:cs="Times New Roman"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ч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ст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exact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exact" w:line="240" w:before="0" w:after="8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35" w:before="0" w:after="0"/>
              <w:ind w:left="108" w:right="723" w:hanging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3 2 1</w:t>
            </w:r>
          </w:p>
        </w:tc>
      </w:tr>
      <w:tr>
        <w:trPr>
          <w:trHeight w:val="837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7" w:right="282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Меропр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ят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я и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рс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ы,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ровод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мые 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УЗами, </w:t>
            </w:r>
            <w:r>
              <w:rPr>
                <w:rFonts w:eastAsia="Times New Roman" w:cs="Times New Roman" w:ascii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ежд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ями до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олнитель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ого образов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я ит.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.,</w:t>
            </w:r>
          </w:p>
          <w:p>
            <w:pPr>
              <w:pStyle w:val="Normal"/>
              <w:spacing w:lineRule="auto" w:line="235" w:before="0" w:after="0"/>
              <w:ind w:left="107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в том 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исле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роф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ос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пле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exact" w:line="240" w:before="0" w:after="4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35" w:before="0" w:after="0"/>
              <w:ind w:left="48" w:right="743" w:hanging="0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1 2</w:t>
            </w:r>
          </w:p>
        </w:tc>
      </w:tr>
      <w:tr>
        <w:trPr>
          <w:trHeight w:val="563" w:hRule="exact"/>
          <w:cantSplit w:val="true"/>
        </w:trPr>
        <w:tc>
          <w:tcPr>
            <w:tcW w:w="87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107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щ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е проф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ль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х элективн</w:t>
            </w:r>
            <w:r>
              <w:rPr>
                <w:rFonts w:eastAsia="Times New Roman" w:cs="Times New Roman" w:ascii="Times New Roman" w:hAnsi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ов</w:t>
            </w:r>
          </w:p>
          <w:p>
            <w:pPr>
              <w:pStyle w:val="Normal"/>
              <w:spacing w:lineRule="auto" w:line="240" w:before="0" w:after="0"/>
              <w:ind w:left="146" w:right="-20" w:hanging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(при </w:t>
            </w:r>
            <w:r>
              <w:rPr>
                <w:rFonts w:eastAsia="Times New Roman" w:cs="Times New Roman" w:ascii="Times New Roman" w:hAnsi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ловии сд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чи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ач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eastAsia="Times New Roman" w:cs="Times New Roman" w:ascii="Times New Roman" w:hAnsi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eastAsia="Times New Roman" w:cs="Times New Roman" w:ascii="Times New Roman" w:hAnsi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, л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бо выпол</w:t>
            </w:r>
            <w:r>
              <w:rPr>
                <w:rFonts w:eastAsia="Times New Roman" w:cs="Times New Roman" w:ascii="Times New Roman" w:hAnsi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ен</w:t>
            </w:r>
            <w:r>
              <w:rPr>
                <w:rFonts w:eastAsia="Times New Roman" w:cs="Times New Roman"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 прое</w:t>
            </w:r>
            <w:r>
              <w:rPr>
                <w:rFonts w:eastAsia="Times New Roman" w:cs="Times New Roman" w:ascii="Times New Roman" w:hAnsi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та)</w:t>
            </w:r>
          </w:p>
        </w:tc>
        <w:tc>
          <w:tcPr>
            <w:tcW w:w="9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spacing w:lineRule="auto" w:line="240" w:before="11" w:after="0"/>
              <w:ind w:left="48" w:right="743" w:hanging="0"/>
              <w:jc w:val="right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  <w:p>
            <w:pPr>
              <w:pStyle w:val="Normal"/>
              <w:spacing w:lineRule="auto" w:line="240" w:before="11" w:after="0"/>
              <w:ind w:left="48" w:right="743" w:hanging="0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</w:tbl>
    <w:p>
      <w:pPr>
        <w:pStyle w:val="Normal"/>
        <w:spacing w:before="200" w:after="200"/>
        <w:rPr>
          <w:rFonts w:ascii="Times New Roman" w:hAnsi="Times New Roman"/>
        </w:rPr>
      </w:pPr>
      <w:r>
        <w:rPr>
          <w:rFonts w:ascii="Times New Roman" w:hAnsi="Times New Roman"/>
          <w:lang w:val="ru-RU"/>
        </w:rPr>
        <w:t>ИТОГО:</w:t>
      </w:r>
    </w:p>
    <w:sectPr>
      <w:type w:val="nextPage"/>
      <w:pgSz w:w="11906" w:h="16838"/>
      <w:pgMar w:left="1342" w:right="843" w:header="0" w:top="1134" w:footer="0" w:bottom="1134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068" w:hanging="360"/>
      </w:pPr>
    </w:lvl>
    <w:lvl w:ilvl="2">
      <w:start w:val="1"/>
      <w:numFmt w:val="decimal"/>
      <w:lvlText w:val="%1.%2.%3."/>
      <w:lvlJc w:val="left"/>
      <w:pPr>
        <w:ind w:left="1428" w:hanging="720"/>
      </w:pPr>
    </w:lvl>
    <w:lvl w:ilvl="3">
      <w:start w:val="1"/>
      <w:numFmt w:val="decimal"/>
      <w:lvlText w:val="%1.%2.%3.%4."/>
      <w:lvlJc w:val="left"/>
      <w:pPr>
        <w:ind w:left="1428" w:hanging="720"/>
      </w:pPr>
    </w:lvl>
    <w:lvl w:ilvl="4">
      <w:start w:val="1"/>
      <w:numFmt w:val="decimal"/>
      <w:lvlText w:val="%1.%2.%3.%4.%5."/>
      <w:lvlJc w:val="left"/>
      <w:pPr>
        <w:ind w:left="1788" w:hanging="1080"/>
      </w:pPr>
    </w:lvl>
    <w:lvl w:ilvl="5">
      <w:start w:val="1"/>
      <w:numFmt w:val="decimal"/>
      <w:lvlText w:val="%1.%2.%3.%4.%5.%6."/>
      <w:lvlJc w:val="left"/>
      <w:pPr>
        <w:ind w:left="1788" w:hanging="1080"/>
      </w:pPr>
    </w:lvl>
    <w:lvl w:ilvl="6">
      <w:start w:val="1"/>
      <w:numFmt w:val="decimal"/>
      <w:lvlText w:val="%1.%2.%3.%4.%5.%6.%7."/>
      <w:lvlJc w:val="left"/>
      <w:pPr>
        <w:ind w:left="2148" w:hanging="1440"/>
      </w:pPr>
    </w:lvl>
    <w:lvl w:ilvl="7">
      <w:start w:val="1"/>
      <w:numFmt w:val="decimal"/>
      <w:lvlText w:val="%1.%2.%3.%4.%5.%6.%7.%8."/>
      <w:lvlJc w:val="left"/>
      <w:pPr>
        <w:ind w:left="2148" w:hanging="1440"/>
      </w:pPr>
    </w:lvl>
    <w:lvl w:ilvl="8">
      <w:start w:val="1"/>
      <w:numFmt w:val="decimal"/>
      <w:lvlText w:val="%1.%2.%3.%4.%5.%6.%7.%8.%9."/>
      <w:lvlJc w:val="left"/>
      <w:pPr>
        <w:ind w:left="2508" w:hanging="18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f750e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4" w:customStyle="1">
    <w:name w:val="Font Style14"/>
    <w:basedOn w:val="DefaultParagraphFont"/>
    <w:uiPriority w:val="99"/>
    <w:qFormat/>
    <w:rsid w:val="000a7899"/>
    <w:rPr>
      <w:rFonts w:ascii="Times New Roman" w:hAnsi="Times New Roman" w:cs="Times New Roman"/>
      <w:b/>
      <w:bCs/>
      <w:sz w:val="22"/>
      <w:szCs w:val="22"/>
    </w:rPr>
  </w:style>
  <w:style w:type="paragraph" w:styleId="Style14">
    <w:name w:val="Заголовок"/>
    <w:basedOn w:val="Normal"/>
    <w:next w:val="Style15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9c6c03"/>
    <w:pPr>
      <w:spacing w:before="0" w:after="200"/>
      <w:ind w:left="720" w:hanging="0"/>
      <w:contextualSpacing/>
    </w:pPr>
    <w:rPr/>
  </w:style>
  <w:style w:type="paragraph" w:styleId="Style71" w:customStyle="1">
    <w:name w:val="Style7"/>
    <w:basedOn w:val="Normal"/>
    <w:uiPriority w:val="99"/>
    <w:qFormat/>
    <w:rsid w:val="000a7899"/>
    <w:pPr>
      <w:widowControl w:val="false"/>
      <w:spacing w:lineRule="auto" w:line="240" w:before="0" w:after="0"/>
    </w:pPr>
    <w:rPr>
      <w:rFonts w:ascii="Times New Roman" w:hAnsi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a789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4F832507-DADC-4608-9004-B44883B63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Application>LibreOffice/5.2.3.3$Windows_x86 LibreOffice_project/d54a8868f08a7b39642414cf2c8ef2f228f780cf</Application>
  <Pages>5</Pages>
  <Words>1550</Words>
  <Characters>11982</Characters>
  <CharactersWithSpaces>13447</CharactersWithSpaces>
  <Paragraphs>100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2018-04-06T09:30:00Z</dcterms:created>
  <dc:creator>Мария Дементьева</dc:creator>
  <dc:description/>
  <dc:language>ru-RU</dc:language>
  <cp:lastModifiedBy/>
  <cp:lastPrinted>2019-11-08T11:21:00Z</cp:lastPrinted>
  <dcterms:modified xsi:type="dcterms:W3CDTF">2020-05-21T10:10:41Z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